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3" w:rsidRPr="003113CC" w:rsidRDefault="001511BC">
      <w:pPr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bookmarkStart w:id="0" w:name="_GoBack"/>
      <w:bookmarkEnd w:id="0"/>
      <w:r w:rsidRPr="003113CC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סילבוס לקמפוס- ערבית מדוברת</w:t>
      </w:r>
      <w:r w:rsidR="003113CC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 עם דוחא טיבי</w:t>
      </w:r>
    </w:p>
    <w:p w:rsidR="001511BC" w:rsidRPr="003113CC" w:rsidRDefault="003113CC" w:rsidP="001511BC">
      <w:pPr>
        <w:jc w:val="both"/>
        <w:rPr>
          <w:rFonts w:ascii="David" w:hAnsi="David" w:cs="David"/>
          <w:sz w:val="32"/>
          <w:szCs w:val="32"/>
          <w:u w:val="single"/>
        </w:rPr>
      </w:pPr>
      <w:r>
        <w:rPr>
          <w:rFonts w:ascii="David" w:hAnsi="David" w:cs="David"/>
          <w:b/>
          <w:bCs/>
          <w:sz w:val="32"/>
          <w:szCs w:val="32"/>
          <w:u w:val="single"/>
          <w:rtl/>
        </w:rPr>
        <w:t>מטרות כלל</w:t>
      </w:r>
      <w:r w:rsidR="001511BC" w:rsidRPr="003113CC">
        <w:rPr>
          <w:rFonts w:ascii="David" w:hAnsi="David" w:cs="David"/>
          <w:b/>
          <w:bCs/>
          <w:sz w:val="32"/>
          <w:szCs w:val="32"/>
          <w:u w:val="single"/>
          <w:rtl/>
        </w:rPr>
        <w:t>ות</w:t>
      </w:r>
      <w:r w:rsidR="001511BC" w:rsidRPr="003113CC">
        <w:rPr>
          <w:rFonts w:ascii="David" w:hAnsi="David" w:cs="David"/>
          <w:sz w:val="32"/>
          <w:szCs w:val="32"/>
          <w:u w:val="single"/>
          <w:rtl/>
        </w:rPr>
        <w:t xml:space="preserve"> 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  <w:rtl/>
        </w:rPr>
      </w:pPr>
      <w:r w:rsidRPr="00C44D5C">
        <w:rPr>
          <w:rFonts w:ascii="David" w:hAnsi="David" w:cs="David"/>
          <w:sz w:val="28"/>
          <w:szCs w:val="28"/>
          <w:rtl/>
        </w:rPr>
        <w:t>טיפוח עניין, סקרנות ואהבה לשפה הערבית בקרב לומדיה</w:t>
      </w:r>
      <w:r w:rsidRPr="00C44D5C">
        <w:rPr>
          <w:rFonts w:ascii="David" w:hAnsi="David" w:cs="David"/>
          <w:sz w:val="28"/>
          <w:szCs w:val="28"/>
        </w:rPr>
        <w:t>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</w:rPr>
        <w:t xml:space="preserve"> </w:t>
      </w:r>
      <w:r w:rsidRPr="00C44D5C">
        <w:rPr>
          <w:rFonts w:ascii="David" w:hAnsi="David" w:cs="David"/>
          <w:sz w:val="28"/>
          <w:szCs w:val="28"/>
          <w:rtl/>
        </w:rPr>
        <w:t>רכישת מיומנויות תקשורתיות בשפה הערבית</w:t>
      </w:r>
      <w:r w:rsidRPr="00C44D5C">
        <w:rPr>
          <w:rFonts w:ascii="David" w:hAnsi="David" w:cs="David"/>
          <w:sz w:val="28"/>
          <w:szCs w:val="28"/>
        </w:rPr>
        <w:t>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</w:rPr>
        <w:t xml:space="preserve"> </w:t>
      </w:r>
      <w:r w:rsidRPr="00C44D5C">
        <w:rPr>
          <w:rFonts w:ascii="David" w:hAnsi="David" w:cs="David"/>
          <w:sz w:val="28"/>
          <w:szCs w:val="28"/>
          <w:rtl/>
        </w:rPr>
        <w:t>הקניית אוצר מילים רלוונטי לעולמם של התלמידים בצורה חווייתית ומשמעותית</w:t>
      </w:r>
      <w:r w:rsidRPr="00C44D5C">
        <w:rPr>
          <w:rFonts w:ascii="David" w:hAnsi="David" w:cs="David"/>
          <w:sz w:val="28"/>
          <w:szCs w:val="28"/>
        </w:rPr>
        <w:t>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כולת לקיים דיאלוג בסיסי ושיח במגוון נושאים מוגדרים מראש, במבטא תקין ובהטעמה הנכונה בלהג העירוני הארצישראלי</w:t>
      </w:r>
      <w:r w:rsidRPr="00C44D5C">
        <w:rPr>
          <w:rFonts w:ascii="David" w:hAnsi="David" w:cs="David"/>
          <w:sz w:val="28"/>
          <w:szCs w:val="28"/>
        </w:rPr>
        <w:t xml:space="preserve">. 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טיפוח מיומנויות הבנת הנשמע בערבית בכיתה</w:t>
      </w:r>
      <w:r w:rsidRPr="00C44D5C">
        <w:rPr>
          <w:rFonts w:ascii="David" w:hAnsi="David" w:cs="David"/>
          <w:sz w:val="28"/>
          <w:szCs w:val="28"/>
        </w:rPr>
        <w:t>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זיהוי בסיסי של אותיות ומילים בשפה הערבית והבנתן.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יצירת רצף לימודי בין לימוד ערבית בבית הספר היסודי לבין חטיבת הביניים.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הכרת התרבות והמורשת הערביות</w:t>
      </w:r>
      <w:r w:rsidRPr="00C44D5C">
        <w:rPr>
          <w:rFonts w:ascii="David" w:hAnsi="David" w:cs="David"/>
          <w:sz w:val="28"/>
          <w:szCs w:val="28"/>
        </w:rPr>
        <w:t xml:space="preserve">. 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עמידה על הדמיון ועל הקרבה בין השפה העברית לשפה הערבית</w:t>
      </w:r>
      <w:r w:rsidRPr="00C44D5C">
        <w:rPr>
          <w:rFonts w:ascii="David" w:hAnsi="David" w:cs="David"/>
          <w:sz w:val="28"/>
          <w:szCs w:val="28"/>
        </w:rPr>
        <w:t xml:space="preserve">. 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חיזוק ההבנה של שפת האם - עברית - באמצעות מּודעּות למבנים לשוניים בשפה הערבית.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טיפוח ערכים של כבוד הדדי באמצעות השיח בערבית בכיתה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פיתוח מיומנויות חשיבה וחשיבה יצירתית באמצעות לימוד השפה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פיתוח עניין וסקרנות כלפי השפה הערבית ודרכי השימוש בה.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</w:rPr>
        <w:t xml:space="preserve"> </w:t>
      </w:r>
      <w:r w:rsidRPr="00C44D5C">
        <w:rPr>
          <w:rFonts w:ascii="David" w:hAnsi="David" w:cs="David"/>
          <w:sz w:val="28"/>
          <w:szCs w:val="28"/>
          <w:rtl/>
        </w:rPr>
        <w:t>פיתוח המוטיבציה של הלומדים להרחבת הידע מעבר לחומר הנלמד בכיתה.</w:t>
      </w:r>
    </w:p>
    <w:p w:rsidR="001511BC" w:rsidRPr="00C44D5C" w:rsidRDefault="001511BC" w:rsidP="001511BC">
      <w:pPr>
        <w:pStyle w:val="a4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C44D5C">
        <w:rPr>
          <w:rFonts w:ascii="David" w:hAnsi="David" w:cs="David"/>
          <w:sz w:val="28"/>
          <w:szCs w:val="28"/>
          <w:rtl/>
        </w:rPr>
        <w:t>טיפוח ערכים של סובלנות ושל קבלת האחר והשונה בחברה.</w:t>
      </w:r>
    </w:p>
    <w:p w:rsidR="001511BC" w:rsidRPr="00C44D5C" w:rsidRDefault="001511BC" w:rsidP="001511BC">
      <w:pPr>
        <w:pStyle w:val="a4"/>
        <w:jc w:val="both"/>
        <w:rPr>
          <w:rFonts w:ascii="David" w:hAnsi="David" w:cs="David"/>
          <w:sz w:val="28"/>
          <w:szCs w:val="28"/>
          <w:rtl/>
        </w:rPr>
      </w:pPr>
    </w:p>
    <w:tbl>
      <w:tblPr>
        <w:tblStyle w:val="a3"/>
        <w:bidiVisual/>
        <w:tblW w:w="11243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2428"/>
        <w:gridCol w:w="1998"/>
        <w:gridCol w:w="1998"/>
      </w:tblGrid>
      <w:tr w:rsidR="001511BC" w:rsidRPr="00C44D5C" w:rsidTr="000C37C4">
        <w:trPr>
          <w:trHeight w:val="139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1511B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מספר שיעורים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נושאים לשיחה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</w:t>
            </w:r>
          </w:p>
          <w:p w:rsidR="001511BC" w:rsidRPr="00C44D5C" w:rsidRDefault="001511B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לשיחה למתחילים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לשיחה למתקדמים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מטרות אופרטיביות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1511BC" w:rsidP="00AF47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דר</w:t>
            </w:r>
            <w:r w:rsidR="00AF472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כי</w:t>
            </w: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הוראה </w:t>
            </w:r>
          </w:p>
        </w:tc>
      </w:tr>
      <w:tr w:rsidR="001511BC" w:rsidRPr="00C44D5C" w:rsidTr="000C37C4">
        <w:trPr>
          <w:trHeight w:val="29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 xml:space="preserve">ברכות ומילות נימוס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ברכות ושאלות בעת היכרות ופרידה ברכות שלום בזמנים ובמועדים שונים ברכות בריאות ברכות תודה ומחמאות מילות בקשה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 xml:space="preserve">הרחבה </w:t>
            </w:r>
          </w:p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של הברכות והתשובות לברכות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התלמידים יברכו זה את זה בפגישה ובנסיבות שונות</w:t>
            </w:r>
            <w:r w:rsidRPr="00C44D5C">
              <w:rPr>
                <w:rFonts w:ascii="David" w:hAnsi="David" w:cs="David"/>
                <w:sz w:val="28"/>
                <w:szCs w:val="28"/>
              </w:rPr>
              <w:t xml:space="preserve">, </w:t>
            </w:r>
            <w:r w:rsidRPr="00C44D5C">
              <w:rPr>
                <w:rFonts w:ascii="David" w:hAnsi="David" w:cs="David"/>
                <w:sz w:val="28"/>
                <w:szCs w:val="28"/>
                <w:rtl/>
              </w:rPr>
              <w:t>ויענו בצורה נכונה על ברכות ועל שאלות נימוס</w:t>
            </w:r>
            <w:r w:rsidRPr="00C44D5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C44D5C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  <w:r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</w:tr>
      <w:tr w:rsidR="001511BC" w:rsidRPr="00C44D5C" w:rsidTr="000C37C4">
        <w:trPr>
          <w:trHeight w:val="265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1511B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אני ומשפחתי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היכרות</w:t>
            </w:r>
            <w:r w:rsidRPr="00C44D5C">
              <w:rPr>
                <w:rFonts w:ascii="David" w:hAnsi="David" w:cs="David"/>
                <w:sz w:val="28"/>
                <w:szCs w:val="28"/>
              </w:rPr>
              <w:t xml:space="preserve">: </w:t>
            </w:r>
            <w:r w:rsidRPr="00C44D5C">
              <w:rPr>
                <w:rFonts w:ascii="David" w:hAnsi="David" w:cs="David"/>
                <w:sz w:val="28"/>
                <w:szCs w:val="28"/>
                <w:rtl/>
              </w:rPr>
              <w:t>שם פרטי, שם משפחה, גיל בני המשפחה הגרעינית בני המשפחה המורחבת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מצב משפחתי גיל בני המשפחה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התלמידים יציגו את עצמם ואת בני משפחתם הקרובים</w:t>
            </w:r>
            <w:r w:rsidRPr="00C44D5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C44D5C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  <w:r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</w:tr>
      <w:tr w:rsidR="001511BC" w:rsidRPr="00C44D5C" w:rsidTr="000C37C4">
        <w:trPr>
          <w:trHeight w:val="279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1511B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בית הספר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בעלי תפקידים בבית הספר חפצים בכיתה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חפצים בילקוט ובקלמר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התלמידים יתארו חפצים בבית הספר</w:t>
            </w:r>
            <w:r w:rsidRPr="00C44D5C">
              <w:rPr>
                <w:rFonts w:ascii="David" w:hAnsi="David" w:cs="David"/>
                <w:sz w:val="28"/>
                <w:szCs w:val="28"/>
              </w:rPr>
              <w:t xml:space="preserve">, </w:t>
            </w:r>
            <w:r w:rsidRPr="00C44D5C">
              <w:rPr>
                <w:rFonts w:ascii="David" w:hAnsi="David" w:cs="David"/>
                <w:sz w:val="28"/>
                <w:szCs w:val="28"/>
                <w:rtl/>
              </w:rPr>
              <w:t>בכיתה, בילקוט ובקלמר</w:t>
            </w:r>
            <w:r w:rsidRPr="00C44D5C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1511BC" w:rsidRPr="00C44D5C" w:rsidRDefault="001511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BC" w:rsidRPr="00C44D5C" w:rsidRDefault="00C44D5C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  <w:r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</w:tr>
    </w:tbl>
    <w:p w:rsidR="001511BC" w:rsidRPr="00C44D5C" w:rsidRDefault="001511BC" w:rsidP="001511BC">
      <w:pPr>
        <w:pStyle w:val="a4"/>
        <w:jc w:val="both"/>
        <w:rPr>
          <w:rFonts w:ascii="David" w:hAnsi="David" w:cs="David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331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410"/>
        <w:gridCol w:w="2409"/>
        <w:gridCol w:w="1984"/>
        <w:gridCol w:w="1986"/>
      </w:tblGrid>
      <w:tr w:rsidR="000C37C4" w:rsidRPr="00C44D5C" w:rsidTr="000C37C4">
        <w:trPr>
          <w:trHeight w:val="1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מספר שיעורים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 w:rsidP="00C44D5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נושאים לשיחה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 w:rsidP="00C44D5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</w:t>
            </w:r>
          </w:p>
          <w:p w:rsidR="000C37C4" w:rsidRPr="000C37C4" w:rsidRDefault="000C37C4" w:rsidP="00C44D5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לשיחה למתחילים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 w:rsidP="00C44D5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לשיחה למתקדמים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 w:rsidP="00C44D5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מטרות אופרטיביות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AF47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דר</w:t>
            </w:r>
            <w:r w:rsidR="00AF472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כי</w:t>
            </w: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הוראה </w:t>
            </w:r>
          </w:p>
        </w:tc>
      </w:tr>
      <w:tr w:rsidR="000C37C4" w:rsidRPr="00C44D5C" w:rsidTr="000C37C4">
        <w:trPr>
          <w:trHeight w:val="25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 xml:space="preserve"> ביתי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מקום המגורים</w:t>
            </w:r>
            <w:r w:rsidRPr="00C44D5C">
              <w:rPr>
                <w:rFonts w:ascii="David" w:hAnsi="David" w:cs="David"/>
                <w:sz w:val="28"/>
                <w:szCs w:val="28"/>
              </w:rPr>
              <w:t xml:space="preserve">: </w:t>
            </w:r>
            <w:r w:rsidRPr="00C44D5C">
              <w:rPr>
                <w:rFonts w:ascii="David" w:hAnsi="David" w:cs="David"/>
                <w:sz w:val="28"/>
                <w:szCs w:val="28"/>
                <w:rtl/>
              </w:rPr>
              <w:t>בית פרטי / משותף רחוב, כתובת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חדרי המגורים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התלמידים ימסרו מידע בסיסי על מקום מגוריהם ויתארו את חדרי הבית</w:t>
            </w:r>
            <w:r w:rsidRPr="00C44D5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  <w:r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</w:tr>
      <w:tr w:rsidR="000C37C4" w:rsidRPr="00C44D5C" w:rsidTr="000C37C4">
        <w:trPr>
          <w:trHeight w:val="401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חדרי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חפצים בסיסיים בחדר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חפצים נוספים בחדר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התלמידים יתארו את החפצים בחדרם</w:t>
            </w:r>
            <w:r w:rsidRPr="00C44D5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  <w:r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</w:tr>
      <w:tr w:rsidR="000C37C4" w:rsidRPr="00C44D5C" w:rsidTr="000C37C4">
        <w:trPr>
          <w:trHeight w:val="401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המספרים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המספרים 0-10 המספרים 11-19 עשרות מאה אלף אלפיים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מספרים סודרים עד 10 עשרות ויחידות מאות תאריכים במספרים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התלמידים יציינו גיל, כתובת, מספר טלפון ותאריכים</w:t>
            </w:r>
            <w:r w:rsidRPr="00C44D5C">
              <w:rPr>
                <w:rFonts w:ascii="David" w:hAnsi="David" w:cs="David"/>
                <w:sz w:val="28"/>
                <w:szCs w:val="28"/>
              </w:rPr>
              <w:t xml:space="preserve"> )</w:t>
            </w:r>
            <w:r w:rsidRPr="00C44D5C">
              <w:rPr>
                <w:rFonts w:ascii="David" w:hAnsi="David" w:cs="David"/>
                <w:sz w:val="28"/>
                <w:szCs w:val="28"/>
                <w:rtl/>
              </w:rPr>
              <w:t>במספרים</w:t>
            </w:r>
            <w:r w:rsidRPr="00C44D5C">
              <w:rPr>
                <w:rFonts w:ascii="David" w:hAnsi="David" w:cs="David"/>
                <w:sz w:val="28"/>
                <w:szCs w:val="28"/>
              </w:rPr>
              <w:t>(</w:t>
            </w:r>
          </w:p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שיר המספרים</w:t>
            </w:r>
          </w:p>
          <w:p w:rsidR="000C37C4" w:rsidRPr="00C44D5C" w:rsidRDefault="00550090" w:rsidP="00C44D5C">
            <w:pPr>
              <w:rPr>
                <w:rFonts w:ascii="David" w:hAnsi="David" w:cs="David"/>
                <w:sz w:val="28"/>
                <w:szCs w:val="28"/>
                <w:lang w:bidi="ar-AE"/>
              </w:rPr>
            </w:pPr>
            <w:hyperlink r:id="rId6" w:history="1">
              <w:r w:rsidR="000C37C4" w:rsidRPr="00C44D5C">
                <w:rPr>
                  <w:rStyle w:val="Hyperlink"/>
                  <w:rFonts w:ascii="David" w:hAnsi="David" w:cs="David"/>
                  <w:sz w:val="28"/>
                  <w:szCs w:val="28"/>
                  <w:lang w:bidi="ar-AE"/>
                </w:rPr>
                <w:t>https://www.youtube.com/watch?v=A6qWYMEYRXo</w:t>
              </w:r>
            </w:hyperlink>
            <w:r w:rsidR="000C37C4" w:rsidRPr="00C44D5C">
              <w:rPr>
                <w:rFonts w:ascii="David" w:hAnsi="David" w:cs="David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  <w:r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</w:tr>
      <w:tr w:rsidR="000C37C4" w:rsidRPr="00C44D5C" w:rsidTr="000C37C4">
        <w:trPr>
          <w:trHeight w:val="401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צבעים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 xml:space="preserve">צבעים צבעים בסיסיים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צבעים נוספים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התלמידים יתארו את הצבע של חפצים בסביבתם הקרובה</w:t>
            </w:r>
            <w:r w:rsidRPr="00C44D5C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שיר הצבעים בערבית</w:t>
            </w:r>
          </w:p>
          <w:p w:rsidR="000C37C4" w:rsidRPr="00C44D5C" w:rsidRDefault="00550090" w:rsidP="00C44D5C">
            <w:pPr>
              <w:rPr>
                <w:rFonts w:ascii="David" w:hAnsi="David" w:cs="David"/>
                <w:sz w:val="28"/>
                <w:szCs w:val="28"/>
              </w:rPr>
            </w:pPr>
            <w:hyperlink r:id="rId7" w:history="1">
              <w:r w:rsidR="000C37C4" w:rsidRPr="00C44D5C">
                <w:rPr>
                  <w:rStyle w:val="Hyperlink"/>
                  <w:rFonts w:ascii="David" w:hAnsi="David" w:cs="David"/>
                  <w:sz w:val="28"/>
                  <w:szCs w:val="28"/>
                </w:rPr>
                <w:t>https://www.youtube.com/watch?v=5c7kdbGgzeY</w:t>
              </w:r>
            </w:hyperlink>
            <w:r w:rsidR="000C37C4" w:rsidRPr="00C44D5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  <w:r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</w:tr>
      <w:tr w:rsidR="000C37C4" w:rsidRPr="00C44D5C" w:rsidTr="000C37C4">
        <w:trPr>
          <w:trHeight w:val="401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בגדים- לבוש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C37C4" w:rsidRPr="00C44D5C" w:rsidRDefault="000C37C4" w:rsidP="00C44D5C">
            <w:pPr>
              <w:tabs>
                <w:tab w:val="left" w:pos="465"/>
              </w:tabs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ab/>
              <w:t>בגדים בסיסיים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פריטי לבוש נוספים ואביזרי אופנה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C44D5C" w:rsidRDefault="000C37C4" w:rsidP="00C44D5C">
            <w:pPr>
              <w:rPr>
                <w:rFonts w:ascii="David" w:hAnsi="David" w:cs="David"/>
                <w:sz w:val="28"/>
                <w:szCs w:val="28"/>
              </w:rPr>
            </w:pPr>
            <w:r w:rsidRPr="00C44D5C">
              <w:rPr>
                <w:rFonts w:ascii="David" w:hAnsi="David" w:cs="David"/>
                <w:sz w:val="28"/>
                <w:szCs w:val="28"/>
                <w:rtl/>
              </w:rPr>
              <w:t>התלמידים יתארו את בגדיהם, את בגדי חבריהם ואת צבעיהם</w:t>
            </w:r>
            <w:r w:rsidRPr="00C44D5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</w:p>
        </w:tc>
      </w:tr>
    </w:tbl>
    <w:p w:rsidR="001511BC" w:rsidRPr="00C44D5C" w:rsidRDefault="001511BC" w:rsidP="001511BC">
      <w:pPr>
        <w:pStyle w:val="a4"/>
        <w:jc w:val="both"/>
        <w:rPr>
          <w:rFonts w:ascii="David" w:hAnsi="David" w:cs="David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6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53"/>
        <w:gridCol w:w="1080"/>
        <w:gridCol w:w="1078"/>
        <w:gridCol w:w="1348"/>
        <w:gridCol w:w="1118"/>
        <w:gridCol w:w="3261"/>
        <w:gridCol w:w="3261"/>
      </w:tblGrid>
      <w:tr w:rsidR="000C37C4" w:rsidRPr="000C37C4" w:rsidTr="00AF4725">
        <w:trPr>
          <w:trHeight w:val="619"/>
        </w:trPr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AF4725" w:rsidRDefault="00AF47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AF472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מספר שיעורים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נושאים לשיחה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</w:t>
            </w:r>
          </w:p>
          <w:p w:rsidR="000C37C4" w:rsidRPr="000C37C4" w:rsidRDefault="000C37C4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לשיחה למתחילים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לשיחה למתקדמים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C37C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מטרות אופרטיביות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C44D5C" w:rsidRDefault="000C37C4" w:rsidP="00AF47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דר</w:t>
            </w:r>
            <w:r w:rsidR="00AF472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כי</w:t>
            </w:r>
            <w:r w:rsidRPr="00C44D5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הוראה </w:t>
            </w:r>
          </w:p>
        </w:tc>
      </w:tr>
      <w:tr w:rsidR="000C37C4" w:rsidRPr="000C37C4" w:rsidTr="00AF4725">
        <w:trPr>
          <w:gridBefore w:val="1"/>
          <w:wBefore w:w="53" w:type="dxa"/>
          <w:trHeight w:val="224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 xml:space="preserve">  גוף האדם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 xml:space="preserve">  איברי גוף בסיסיים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>איברים נוספים בגוף האדם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>התלמידים יתארו את איברי גופם בשילוב תארים וצבעים</w:t>
            </w:r>
            <w:r w:rsidRPr="000C37C4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>שיר איברי גוף</w:t>
            </w:r>
          </w:p>
          <w:p w:rsidR="000C37C4" w:rsidRPr="000C37C4" w:rsidRDefault="00550090">
            <w:pPr>
              <w:rPr>
                <w:rFonts w:ascii="David" w:hAnsi="David" w:cs="David"/>
                <w:sz w:val="28"/>
                <w:szCs w:val="28"/>
              </w:rPr>
            </w:pPr>
            <w:hyperlink r:id="rId8" w:history="1">
              <w:r w:rsidR="000C37C4" w:rsidRPr="000C37C4">
                <w:rPr>
                  <w:rStyle w:val="Hyperlink"/>
                  <w:rFonts w:ascii="David" w:hAnsi="David" w:cs="David"/>
                  <w:sz w:val="28"/>
                  <w:szCs w:val="28"/>
                </w:rPr>
                <w:t>https://www.youtube.com/watch?v=LdZBsrpGB-o</w:t>
              </w:r>
            </w:hyperlink>
            <w:r w:rsidR="000C37C4" w:rsidRPr="000C37C4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0C37C4" w:rsidRDefault="000C37C4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</w:p>
        </w:tc>
      </w:tr>
      <w:tr w:rsidR="000C37C4" w:rsidRPr="000C37C4" w:rsidTr="00AF4725">
        <w:trPr>
          <w:gridBefore w:val="1"/>
          <w:wBefore w:w="53" w:type="dxa"/>
          <w:trHeight w:val="224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0C37C4" w:rsidRDefault="000C37C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 xml:space="preserve">ביטויי </w:t>
            </w:r>
          </w:p>
          <w:p w:rsidR="000C37C4" w:rsidRPr="000C37C4" w:rsidRDefault="000C37C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>זמן</w:t>
            </w:r>
          </w:p>
          <w:p w:rsidR="000C37C4" w:rsidRPr="000C37C4" w:rsidRDefault="000C37C4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 xml:space="preserve"> ומזג אוויר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>שמות ימות השבוע תיאורי זמן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>עונות השנה מילים המציינות את מזג האוויר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C4" w:rsidRPr="000C37C4" w:rsidRDefault="000C37C4">
            <w:pPr>
              <w:rPr>
                <w:rFonts w:ascii="David" w:hAnsi="David" w:cs="David"/>
                <w:sz w:val="28"/>
                <w:szCs w:val="28"/>
              </w:rPr>
            </w:pPr>
            <w:r w:rsidRPr="000C37C4">
              <w:rPr>
                <w:rFonts w:ascii="David" w:hAnsi="David" w:cs="David"/>
                <w:sz w:val="28"/>
                <w:szCs w:val="28"/>
                <w:rtl/>
              </w:rPr>
              <w:t>התלמידים ישלבו מושגי זמן במשפטים תקינים</w:t>
            </w:r>
            <w:r w:rsidRPr="000C37C4">
              <w:rPr>
                <w:rFonts w:ascii="David" w:hAnsi="David" w:cs="David"/>
                <w:sz w:val="28"/>
                <w:szCs w:val="28"/>
              </w:rPr>
              <w:t xml:space="preserve">. </w:t>
            </w:r>
            <w:r w:rsidRPr="000C37C4">
              <w:rPr>
                <w:rFonts w:ascii="David" w:hAnsi="David" w:cs="David"/>
                <w:sz w:val="28"/>
                <w:szCs w:val="28"/>
                <w:rtl/>
              </w:rPr>
              <w:t>התלמידים יתארו את מזג האוויר כעת ואת עונות השנה</w:t>
            </w:r>
            <w:r w:rsidRPr="000C37C4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C4" w:rsidRPr="000C37C4" w:rsidRDefault="000C37C4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יצירה</w:t>
            </w:r>
          </w:p>
        </w:tc>
      </w:tr>
    </w:tbl>
    <w:p w:rsidR="001511BC" w:rsidRDefault="001511BC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-17"/>
        <w:bidiVisual/>
        <w:tblW w:w="10908" w:type="dxa"/>
        <w:tblLook w:val="04A0" w:firstRow="1" w:lastRow="0" w:firstColumn="1" w:lastColumn="0" w:noHBand="0" w:noVBand="1"/>
      </w:tblPr>
      <w:tblGrid>
        <w:gridCol w:w="1663"/>
        <w:gridCol w:w="1661"/>
        <w:gridCol w:w="1998"/>
        <w:gridCol w:w="1386"/>
        <w:gridCol w:w="2100"/>
        <w:gridCol w:w="2100"/>
      </w:tblGrid>
      <w:tr w:rsidR="00172493" w:rsidRPr="00172493" w:rsidTr="003113CC">
        <w:trPr>
          <w:trHeight w:val="1034"/>
        </w:trPr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93" w:rsidRPr="00172493" w:rsidRDefault="00172493" w:rsidP="00165BA2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724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lastRenderedPageBreak/>
              <w:t>מספר שיעורים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172493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נושאים לשיחה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72493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</w:t>
            </w:r>
          </w:p>
          <w:p w:rsidR="00172493" w:rsidRPr="00172493" w:rsidRDefault="00172493" w:rsidP="00165BA2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172493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לשיחה למתחילים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172493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לשיחה למתקדמים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172493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מטרות אופרטיביות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93" w:rsidRPr="00172493" w:rsidRDefault="00172493" w:rsidP="00AF47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דר</w:t>
            </w:r>
            <w:r w:rsidR="00AF472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כי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הוראה</w:t>
            </w:r>
          </w:p>
        </w:tc>
      </w:tr>
      <w:tr w:rsidR="00172493" w:rsidRPr="00172493" w:rsidTr="003113CC">
        <w:trPr>
          <w:trHeight w:val="3752"/>
        </w:trPr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93" w:rsidRPr="00172493" w:rsidRDefault="00172493" w:rsidP="00165B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Default="00172493" w:rsidP="00165B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172493">
              <w:rPr>
                <w:rFonts w:ascii="David" w:hAnsi="David" w:cs="David"/>
                <w:sz w:val="28"/>
                <w:szCs w:val="28"/>
                <w:rtl/>
              </w:rPr>
              <w:t xml:space="preserve"> מאכלים ומשקאות</w:t>
            </w:r>
          </w:p>
          <w:p w:rsidR="00172493" w:rsidRDefault="00172493" w:rsidP="00165BA2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72493" w:rsidRPr="00172493" w:rsidRDefault="00172493" w:rsidP="00165BA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במסעדה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rPr>
                <w:rFonts w:ascii="David" w:hAnsi="David" w:cs="David"/>
                <w:sz w:val="28"/>
                <w:szCs w:val="28"/>
              </w:rPr>
            </w:pPr>
            <w:r w:rsidRPr="00172493">
              <w:rPr>
                <w:rFonts w:ascii="David" w:hAnsi="David" w:cs="David"/>
                <w:sz w:val="28"/>
                <w:szCs w:val="28"/>
                <w:rtl/>
              </w:rPr>
              <w:t>פירות וירקות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rPr>
                <w:rFonts w:ascii="David" w:hAnsi="David" w:cs="David"/>
                <w:sz w:val="28"/>
                <w:szCs w:val="28"/>
              </w:rPr>
            </w:pPr>
            <w:r w:rsidRPr="00172493">
              <w:rPr>
                <w:rFonts w:ascii="David" w:hAnsi="David" w:cs="David"/>
                <w:sz w:val="28"/>
                <w:szCs w:val="28"/>
                <w:rtl/>
              </w:rPr>
              <w:t>מאכלים בארוחות השונות פעלים הקשורים לאכילה ולשתייה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rPr>
                <w:rFonts w:ascii="David" w:hAnsi="David" w:cs="David"/>
                <w:sz w:val="28"/>
                <w:szCs w:val="28"/>
              </w:rPr>
            </w:pPr>
            <w:r w:rsidRPr="00172493">
              <w:rPr>
                <w:rFonts w:ascii="David" w:hAnsi="David" w:cs="David"/>
                <w:sz w:val="28"/>
                <w:szCs w:val="28"/>
                <w:rtl/>
              </w:rPr>
              <w:t>התלמידים יציינו שמות של פירות וירקות ויוכלו לערוך קניות</w:t>
            </w:r>
            <w:r w:rsidRPr="00172493">
              <w:rPr>
                <w:rFonts w:ascii="David" w:hAnsi="David" w:cs="David"/>
                <w:sz w:val="28"/>
                <w:szCs w:val="28"/>
              </w:rPr>
              <w:t xml:space="preserve">. </w:t>
            </w:r>
            <w:r w:rsidRPr="00172493">
              <w:rPr>
                <w:rFonts w:ascii="David" w:hAnsi="David" w:cs="David"/>
                <w:sz w:val="28"/>
                <w:szCs w:val="28"/>
                <w:rtl/>
              </w:rPr>
              <w:t>התלמידים יספרו מה הם אוכלים בכל ארוחה</w:t>
            </w:r>
            <w:r w:rsidRPr="00172493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93" w:rsidRPr="00172493" w:rsidRDefault="00172493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יצירה</w:t>
            </w:r>
          </w:p>
        </w:tc>
      </w:tr>
      <w:tr w:rsidR="00172493" w:rsidRPr="00172493" w:rsidTr="003113CC">
        <w:trPr>
          <w:trHeight w:val="3752"/>
        </w:trPr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93" w:rsidRPr="00172493" w:rsidRDefault="003113CC" w:rsidP="00165BA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172493">
              <w:rPr>
                <w:rFonts w:ascii="David" w:hAnsi="David" w:cs="David"/>
                <w:sz w:val="28"/>
                <w:szCs w:val="28"/>
                <w:rtl/>
              </w:rPr>
              <w:t xml:space="preserve">השעון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rPr>
                <w:rFonts w:ascii="David" w:hAnsi="David" w:cs="David"/>
                <w:sz w:val="28"/>
                <w:szCs w:val="28"/>
              </w:rPr>
            </w:pPr>
            <w:r w:rsidRPr="00172493">
              <w:rPr>
                <w:rFonts w:ascii="David" w:hAnsi="David" w:cs="David"/>
                <w:sz w:val="28"/>
                <w:szCs w:val="28"/>
                <w:rtl/>
              </w:rPr>
              <w:t>המספרים 1-12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rPr>
                <w:rFonts w:ascii="David" w:hAnsi="David" w:cs="David"/>
                <w:sz w:val="28"/>
                <w:szCs w:val="28"/>
              </w:rPr>
            </w:pPr>
            <w:r w:rsidRPr="00172493">
              <w:rPr>
                <w:rFonts w:ascii="David" w:hAnsi="David" w:cs="David"/>
                <w:sz w:val="28"/>
                <w:szCs w:val="28"/>
                <w:rtl/>
              </w:rPr>
              <w:t>חלקי השעות דקות שניות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93" w:rsidRPr="00172493" w:rsidRDefault="00172493" w:rsidP="00165BA2">
            <w:pPr>
              <w:rPr>
                <w:rFonts w:ascii="David" w:hAnsi="David" w:cs="David"/>
                <w:sz w:val="28"/>
                <w:szCs w:val="28"/>
              </w:rPr>
            </w:pPr>
            <w:r w:rsidRPr="00172493">
              <w:rPr>
                <w:rFonts w:ascii="David" w:hAnsi="David" w:cs="David"/>
                <w:sz w:val="28"/>
                <w:szCs w:val="28"/>
                <w:rtl/>
              </w:rPr>
              <w:t>התלמידים יוכלו לשאול מה השעה ולענות על כך בערבית</w:t>
            </w:r>
            <w:r w:rsidRPr="00172493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93" w:rsidRPr="00172493" w:rsidRDefault="00172493" w:rsidP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</w:t>
            </w:r>
            <w:r w:rsidR="003113C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יצירה</w:t>
            </w:r>
          </w:p>
        </w:tc>
      </w:tr>
    </w:tbl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p w:rsidR="00172493" w:rsidRDefault="00172493">
      <w:pPr>
        <w:rPr>
          <w:rFonts w:ascii="David" w:hAnsi="David" w:cs="David"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-17"/>
        <w:bidiVisual/>
        <w:tblW w:w="9438" w:type="dxa"/>
        <w:tblLook w:val="04A0" w:firstRow="1" w:lastRow="0" w:firstColumn="1" w:lastColumn="0" w:noHBand="0" w:noVBand="1"/>
      </w:tblPr>
      <w:tblGrid>
        <w:gridCol w:w="1221"/>
        <w:gridCol w:w="1469"/>
        <w:gridCol w:w="1800"/>
        <w:gridCol w:w="1527"/>
        <w:gridCol w:w="1942"/>
        <w:gridCol w:w="1479"/>
      </w:tblGrid>
      <w:tr w:rsidR="003113CC" w:rsidRPr="003113CC" w:rsidTr="003113CC">
        <w:trPr>
          <w:trHeight w:val="455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lastRenderedPageBreak/>
              <w:t>מספר שיעורים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נושאים לשיחה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</w:t>
            </w:r>
          </w:p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לשיחה למתחילים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לשיחה למתקדמים 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מטרות אופרטיביות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 w:rsidP="00AF47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דר</w:t>
            </w:r>
            <w:r w:rsidR="00AF472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כי</w:t>
            </w: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הוראה</w:t>
            </w:r>
          </w:p>
        </w:tc>
      </w:tr>
      <w:tr w:rsidR="003113CC" w:rsidRPr="003113CC" w:rsidTr="003113CC">
        <w:trPr>
          <w:trHeight w:val="1651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 xml:space="preserve"> כיוונים</w:t>
            </w:r>
            <w:r w:rsidRPr="003113CC">
              <w:rPr>
                <w:rFonts w:ascii="David" w:hAnsi="David" w:cs="David"/>
                <w:sz w:val="28"/>
                <w:szCs w:val="28"/>
              </w:rPr>
              <w:t xml:space="preserve"> – </w:t>
            </w:r>
            <w:r w:rsidRPr="003113CC">
              <w:rPr>
                <w:rFonts w:ascii="David" w:hAnsi="David" w:cs="David"/>
                <w:sz w:val="28"/>
                <w:szCs w:val="28"/>
                <w:rtl/>
              </w:rPr>
              <w:t>התמצאות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 xml:space="preserve">מילות מיקום בסיסיות יחסים בין חפצים </w:t>
            </w:r>
            <w:r w:rsidRPr="003113CC">
              <w:rPr>
                <w:rFonts w:ascii="David" w:hAnsi="David" w:cs="David"/>
                <w:sz w:val="28"/>
                <w:szCs w:val="28"/>
              </w:rPr>
              <w:t>)</w:t>
            </w:r>
            <w:r w:rsidRPr="003113CC">
              <w:rPr>
                <w:rFonts w:ascii="David" w:hAnsi="David" w:cs="David"/>
                <w:sz w:val="28"/>
                <w:szCs w:val="28"/>
                <w:rtl/>
              </w:rPr>
              <w:t>מעל, מתחת</w:t>
            </w:r>
            <w:r w:rsidRPr="003113CC">
              <w:rPr>
                <w:rFonts w:ascii="David" w:hAnsi="David" w:cs="David"/>
                <w:sz w:val="28"/>
                <w:szCs w:val="28"/>
              </w:rPr>
              <w:t>...(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מילות כיוונים נוספות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התלמידים יוכלו לשאול ולענות על שאלות בנוגע להתמצאות במרחב</w:t>
            </w:r>
            <w:r w:rsidRPr="003113C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שירים, יצירה</w:t>
            </w:r>
          </w:p>
        </w:tc>
      </w:tr>
      <w:tr w:rsidR="003113CC" w:rsidRPr="003113CC" w:rsidTr="003113CC">
        <w:trPr>
          <w:trHeight w:val="2188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בעלי חיים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מספר חיות בית וחווה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התלמידים יכירו שמות של חיות מחיי היומיום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שירים, יצירה</w:t>
            </w:r>
          </w:p>
        </w:tc>
      </w:tr>
    </w:tbl>
    <w:p w:rsidR="00172493" w:rsidRDefault="00172493">
      <w:pPr>
        <w:rPr>
          <w:rFonts w:ascii="David" w:hAnsi="David" w:cs="David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-17"/>
        <w:bidiVisual/>
        <w:tblW w:w="9640" w:type="dxa"/>
        <w:tblLook w:val="04A0" w:firstRow="1" w:lastRow="0" w:firstColumn="1" w:lastColumn="0" w:noHBand="0" w:noVBand="1"/>
      </w:tblPr>
      <w:tblGrid>
        <w:gridCol w:w="1108"/>
        <w:gridCol w:w="1667"/>
        <w:gridCol w:w="1410"/>
        <w:gridCol w:w="1416"/>
        <w:gridCol w:w="1818"/>
        <w:gridCol w:w="2221"/>
      </w:tblGrid>
      <w:tr w:rsidR="003113CC" w:rsidRPr="003113CC" w:rsidTr="003113CC">
        <w:trPr>
          <w:trHeight w:val="10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מספר שיעורים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נושאים לשיחה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</w:t>
            </w:r>
          </w:p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לשיחה למתחילים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תת-נושאים לשיחה למתקדמים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113C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מטרות אופרטיביות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 w:rsidP="00AF47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דר</w:t>
            </w:r>
            <w:r w:rsidR="00AF472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כי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הוראה</w:t>
            </w:r>
          </w:p>
        </w:tc>
      </w:tr>
      <w:tr w:rsidR="003113CC" w:rsidRPr="003113CC" w:rsidTr="003113CC">
        <w:trPr>
          <w:trHeight w:val="37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 xml:space="preserve">מקצועות ובעלי מלאכה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מקצועות ובעלי מלאכה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התלמידים יציגו את בני משפחתם ועיסוקיהם</w:t>
            </w:r>
            <w:r w:rsidRPr="003113C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שירים, יצירה</w:t>
            </w:r>
          </w:p>
        </w:tc>
      </w:tr>
      <w:tr w:rsidR="003113CC" w:rsidRPr="003113CC" w:rsidTr="003113CC">
        <w:trPr>
          <w:trHeight w:val="37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jc w:val="both"/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חגים ומועדים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חגי השנה העבריים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החגים המוסלמים החגים הדרוזיים החגים הנוצריים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</w:rPr>
            </w:pPr>
            <w:r w:rsidRPr="003113CC">
              <w:rPr>
                <w:rFonts w:ascii="David" w:hAnsi="David" w:cs="David"/>
                <w:sz w:val="28"/>
                <w:szCs w:val="28"/>
                <w:rtl/>
              </w:rPr>
              <w:t>התלמידים יכירו את שמות החגים היהודיים, מושגים וסמלים</w:t>
            </w:r>
            <w:r w:rsidRPr="003113CC">
              <w:rPr>
                <w:rFonts w:ascii="David" w:hAnsi="David" w:cs="David"/>
                <w:sz w:val="28"/>
                <w:szCs w:val="28"/>
              </w:rPr>
              <w:t xml:space="preserve">. </w:t>
            </w:r>
            <w:r w:rsidRPr="003113CC">
              <w:rPr>
                <w:rFonts w:ascii="David" w:hAnsi="David" w:cs="David"/>
                <w:sz w:val="28"/>
                <w:szCs w:val="28"/>
                <w:rtl/>
              </w:rPr>
              <w:t>התלמידים יציינו את שמות החגים והמועדים של הנוצרים, המוסלמים והדרוזים בישראל ויכירו אותם</w:t>
            </w:r>
            <w:r w:rsidRPr="003113C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CC" w:rsidRPr="003113CC" w:rsidRDefault="003113C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דפי עבודה, מצגות, משחקים דיגיטליים , אינטרקציית עמיתים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שירים, יצירה</w:t>
            </w:r>
          </w:p>
        </w:tc>
      </w:tr>
    </w:tbl>
    <w:p w:rsidR="00172493" w:rsidRPr="003113CC" w:rsidRDefault="00172493">
      <w:pPr>
        <w:rPr>
          <w:rFonts w:ascii="David" w:hAnsi="David" w:cs="David"/>
          <w:sz w:val="36"/>
          <w:szCs w:val="36"/>
          <w:rtl/>
        </w:rPr>
      </w:pPr>
    </w:p>
    <w:sectPr w:rsidR="00172493" w:rsidRPr="003113CC" w:rsidSect="006C41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2E9"/>
    <w:multiLevelType w:val="hybridMultilevel"/>
    <w:tmpl w:val="7046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BC"/>
    <w:rsid w:val="000C37C4"/>
    <w:rsid w:val="001511BC"/>
    <w:rsid w:val="00172493"/>
    <w:rsid w:val="003113CC"/>
    <w:rsid w:val="00550090"/>
    <w:rsid w:val="006C41A3"/>
    <w:rsid w:val="0073718F"/>
    <w:rsid w:val="00AF4725"/>
    <w:rsid w:val="00B57006"/>
    <w:rsid w:val="00C44D5C"/>
    <w:rsid w:val="00D61976"/>
    <w:rsid w:val="00E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C689F-A83C-494A-BE8D-D2A679A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11BC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51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ZBsrpGB-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c7kdbGgz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6qWYMEYRX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3EBD-5F98-4CC6-A092-3378E6D2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882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dcterms:created xsi:type="dcterms:W3CDTF">2021-11-04T17:12:00Z</dcterms:created>
  <dcterms:modified xsi:type="dcterms:W3CDTF">2021-11-04T17:12:00Z</dcterms:modified>
</cp:coreProperties>
</file>