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C6" w:rsidRDefault="00D14217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-227965</wp:posOffset>
            </wp:positionH>
            <wp:positionV relativeFrom="paragraph">
              <wp:posOffset>-488238</wp:posOffset>
            </wp:positionV>
            <wp:extent cx="1315720" cy="157797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57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1415667</wp:posOffset>
                </wp:positionH>
                <wp:positionV relativeFrom="paragraph">
                  <wp:posOffset>-247880</wp:posOffset>
                </wp:positionV>
                <wp:extent cx="4141845" cy="947451"/>
                <wp:effectExtent l="0" t="0" r="0" b="508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845" cy="947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0CC6" w:rsidRDefault="004110B7" w:rsidP="00D14217">
                            <w:pPr>
                              <w:bidi/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בית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ספר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לפיתוח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אישי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וקהילתי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מרדכי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סורקיס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rtl/>
                              </w:rPr>
                              <w:t>לחלום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FF"/>
                                <w:sz w:val="28"/>
                                <w:szCs w:val="28"/>
                                <w:rtl/>
                              </w:rPr>
                              <w:t>להעז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FF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להצליח</w:t>
                            </w:r>
                          </w:p>
                          <w:p w:rsidR="00AC0CC6" w:rsidRDefault="00AC0CC6" w:rsidP="00D14217">
                            <w:pPr>
                              <w:bidi/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111.45pt;margin-top:-19.5pt;width:326.15pt;height:7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" stroked="f">
                <v:textbox inset="2.53958mm,1.2694mm,2.53958mm,1.2694mm">
                  <w:txbxContent>
                    <w:p w:rsidR="00AC0CC6" w:rsidRDefault="004110B7" w:rsidP="00D14217">
                      <w:pPr>
                        <w:bidi/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בית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ספר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לפיתוח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אישי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וקהילתי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ע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ש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מרדכי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סורקיס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B9BD5"/>
                          <w:sz w:val="28"/>
                          <w:szCs w:val="28"/>
                          <w:rtl/>
                        </w:rPr>
                        <w:t>לחלום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00FF"/>
                          <w:sz w:val="28"/>
                          <w:szCs w:val="28"/>
                          <w:rtl/>
                        </w:rPr>
                        <w:t>להעז</w:t>
                      </w:r>
                      <w:r>
                        <w:rPr>
                          <w:rFonts w:ascii="Arial" w:eastAsia="Arial" w:hAnsi="Arial" w:cs="Arial"/>
                          <w:b/>
                          <w:color w:val="FF00FF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להצליח</w:t>
                      </w:r>
                    </w:p>
                    <w:p w:rsidR="00AC0CC6" w:rsidRDefault="00AC0CC6" w:rsidP="00D14217">
                      <w:pPr>
                        <w:bidi/>
                        <w:spacing w:line="275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-455686</wp:posOffset>
            </wp:positionV>
            <wp:extent cx="1219200" cy="11709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4217" w:rsidRDefault="00D14217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jc w:val="center"/>
        <w:rPr>
          <w:rFonts w:ascii="David" w:hAnsi="David" w:cs="David"/>
          <w:b/>
          <w:color w:val="000000"/>
          <w:sz w:val="24"/>
          <w:szCs w:val="24"/>
          <w:u w:val="single"/>
          <w:rtl/>
        </w:rPr>
      </w:pPr>
    </w:p>
    <w:p w:rsidR="00D14217" w:rsidRDefault="00D14217" w:rsidP="00D14217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jc w:val="center"/>
        <w:rPr>
          <w:rFonts w:ascii="David" w:hAnsi="David" w:cs="David"/>
          <w:b/>
          <w:color w:val="000000"/>
          <w:sz w:val="24"/>
          <w:szCs w:val="24"/>
          <w:u w:val="single"/>
          <w:rtl/>
        </w:rPr>
      </w:pPr>
    </w:p>
    <w:p w:rsidR="00AC0CC6" w:rsidRPr="00D14217" w:rsidRDefault="004110B7" w:rsidP="00D14217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jc w:val="center"/>
        <w:rPr>
          <w:rFonts w:ascii="David" w:hAnsi="David" w:cs="David"/>
          <w:color w:val="000000"/>
          <w:sz w:val="24"/>
          <w:szCs w:val="24"/>
          <w:rtl/>
        </w:rPr>
      </w:pPr>
      <w:r w:rsidRPr="00D14217">
        <w:rPr>
          <w:rFonts w:ascii="David" w:hAnsi="David" w:cs="David"/>
          <w:b/>
          <w:color w:val="000000"/>
          <w:sz w:val="24"/>
          <w:szCs w:val="24"/>
          <w:u w:val="single"/>
          <w:rtl/>
        </w:rPr>
        <w:t>רשימת ספרים וציוד שכבה ה' – תשפ</w:t>
      </w:r>
      <w:r w:rsidR="00D14217" w:rsidRPr="00D14217">
        <w:rPr>
          <w:rFonts w:ascii="David" w:hAnsi="David" w:cs="David"/>
          <w:b/>
          <w:color w:val="000000"/>
          <w:sz w:val="24"/>
          <w:szCs w:val="24"/>
          <w:u w:val="single"/>
          <w:rtl/>
        </w:rPr>
        <w:t>"ה</w:t>
      </w:r>
    </w:p>
    <w:p w:rsidR="00AC0CC6" w:rsidRPr="00D14217" w:rsidRDefault="00AC0CC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center"/>
        <w:rPr>
          <w:rFonts w:ascii="David" w:hAnsi="David" w:cs="David"/>
          <w:color w:val="000000"/>
          <w:sz w:val="24"/>
          <w:szCs w:val="24"/>
          <w:u w:val="single"/>
        </w:rPr>
      </w:pPr>
    </w:p>
    <w:p w:rsidR="00AC0CC6" w:rsidRPr="00D14217" w:rsidRDefault="004110B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jc w:val="center"/>
        <w:rPr>
          <w:rFonts w:ascii="David" w:hAnsi="David" w:cs="David"/>
          <w:color w:val="000000"/>
          <w:sz w:val="24"/>
          <w:szCs w:val="24"/>
        </w:rPr>
      </w:pPr>
      <w:r w:rsidRPr="00D14217">
        <w:rPr>
          <w:rFonts w:ascii="David" w:hAnsi="David" w:cs="David"/>
          <w:b/>
          <w:color w:val="000000"/>
          <w:sz w:val="24"/>
          <w:szCs w:val="24"/>
          <w:rtl/>
        </w:rPr>
        <w:t>תלמידים שהצטרפו לתוכנית השאלת ספרים מתבקשים לקנות רק ציוד נלווה ומחברות.</w:t>
      </w:r>
    </w:p>
    <w:p w:rsidR="00AC0CC6" w:rsidRPr="00D14217" w:rsidRDefault="00AC0CC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rPr>
          <w:rFonts w:ascii="David" w:hAnsi="David" w:cs="David"/>
          <w:color w:val="000000"/>
          <w:sz w:val="24"/>
          <w:szCs w:val="24"/>
        </w:rPr>
      </w:pPr>
    </w:p>
    <w:tbl>
      <w:tblPr>
        <w:tblStyle w:val="a7"/>
        <w:bidiVisual/>
        <w:tblW w:w="1090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4"/>
        <w:gridCol w:w="3686"/>
        <w:gridCol w:w="1210"/>
        <w:gridCol w:w="2749"/>
      </w:tblGrid>
      <w:tr w:rsidR="00AC0CC6" w:rsidRPr="00D14217">
        <w:trPr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מקצוע</w:t>
            </w:r>
          </w:p>
        </w:tc>
        <w:tc>
          <w:tcPr>
            <w:tcW w:w="1984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מחיר משוער</w:t>
            </w:r>
          </w:p>
        </w:tc>
        <w:tc>
          <w:tcPr>
            <w:tcW w:w="368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שם הספר</w:t>
            </w:r>
          </w:p>
        </w:tc>
        <w:tc>
          <w:tcPr>
            <w:tcW w:w="1210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הוצאה</w:t>
            </w:r>
          </w:p>
        </w:tc>
        <w:tc>
          <w:tcPr>
            <w:tcW w:w="2749" w:type="dxa"/>
          </w:tcPr>
          <w:p w:rsidR="00AC0CC6" w:rsidRPr="00D14217" w:rsidRDefault="00411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הערות</w:t>
            </w:r>
          </w:p>
          <w:p w:rsidR="00AC0CC6" w:rsidRPr="00D14217" w:rsidRDefault="00AC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AC0CC6" w:rsidRPr="00D14217">
        <w:trPr>
          <w:trHeight w:val="1311"/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מתמטיקה</w:t>
            </w:r>
          </w:p>
        </w:tc>
        <w:tc>
          <w:tcPr>
            <w:tcW w:w="1984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>34.1</w:t>
            </w: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br/>
              <w:t>34.1</w:t>
            </w: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br/>
              <w:t>32.1</w:t>
            </w: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br/>
              <w:t>32.1</w:t>
            </w: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br/>
              <w:t>30.3</w:t>
            </w:r>
          </w:p>
        </w:tc>
        <w:tc>
          <w:tcPr>
            <w:tcW w:w="368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שבילים פלוס 13</w:t>
            </w: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>שבילים פלוס 14</w:t>
            </w:r>
          </w:p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שבילים פלוס 15</w:t>
            </w:r>
          </w:p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שבילים פלוס חוברת גיאומטריה</w:t>
            </w:r>
          </w:p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מארז אביזרים של "שבילים" לכיתה ה'</w:t>
            </w:r>
          </w:p>
        </w:tc>
        <w:tc>
          <w:tcPr>
            <w:tcW w:w="1210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</w:tc>
        <w:tc>
          <w:tcPr>
            <w:tcW w:w="2749" w:type="dxa"/>
          </w:tcPr>
          <w:p w:rsidR="00AC0CC6" w:rsidRPr="00D14217" w:rsidRDefault="00AC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AC0CC6" w:rsidRPr="00D14217">
        <w:trPr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תנ"ך</w:t>
            </w:r>
          </w:p>
        </w:tc>
        <w:tc>
          <w:tcPr>
            <w:tcW w:w="1984" w:type="dxa"/>
          </w:tcPr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ספר תנ"ך מלא</w:t>
            </w:r>
          </w:p>
        </w:tc>
        <w:tc>
          <w:tcPr>
            <w:tcW w:w="1210" w:type="dxa"/>
          </w:tcPr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AC0CC6" w:rsidRPr="00D14217" w:rsidRDefault="00411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לא ניתן במסגרת השאלת ספרים</w:t>
            </w:r>
          </w:p>
        </w:tc>
      </w:tr>
      <w:tr w:rsidR="00AC0CC6" w:rsidRPr="00D14217" w:rsidTr="00CD17DC">
        <w:trPr>
          <w:trHeight w:val="211"/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גיאוגרפיה</w:t>
            </w:r>
          </w:p>
        </w:tc>
        <w:tc>
          <w:tcPr>
            <w:tcW w:w="1984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>34.7</w:t>
            </w:r>
          </w:p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>26.1</w:t>
            </w: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מסביב לים התיכון – ספר</w:t>
            </w: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>מפות מגלות עולם-  ספר</w:t>
            </w: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מט"ח</w:t>
            </w:r>
          </w:p>
        </w:tc>
        <w:tc>
          <w:tcPr>
            <w:tcW w:w="2749" w:type="dxa"/>
          </w:tcPr>
          <w:p w:rsidR="00AC0CC6" w:rsidRPr="00D14217" w:rsidRDefault="00AC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AC0CC6" w:rsidRPr="00D14217">
        <w:trPr>
          <w:trHeight w:val="750"/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מדע וטכנולוגיה</w:t>
            </w:r>
          </w:p>
        </w:tc>
        <w:tc>
          <w:tcPr>
            <w:tcW w:w="1984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>53.20</w:t>
            </w:r>
          </w:p>
        </w:tc>
        <w:tc>
          <w:tcPr>
            <w:tcW w:w="368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במבט חדש לכיתה ה' מהדורה מחודשת 2016</w:t>
            </w:r>
          </w:p>
        </w:tc>
        <w:tc>
          <w:tcPr>
            <w:tcW w:w="1210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רמות</w:t>
            </w: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AC0CC6" w:rsidRPr="00D14217" w:rsidRDefault="00AC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AC0CC6" w:rsidRPr="00D14217">
        <w:trPr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שפה </w:t>
            </w:r>
          </w:p>
        </w:tc>
        <w:tc>
          <w:tcPr>
            <w:tcW w:w="1984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>58.30</w:t>
            </w:r>
          </w:p>
        </w:tc>
        <w:tc>
          <w:tcPr>
            <w:tcW w:w="368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highlight w:val="yellow"/>
                <w:rtl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על קצה הלשון ומעולמה של ספרות </w:t>
            </w: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</w:r>
            <w:bookmarkStart w:id="0" w:name="_GoBack"/>
            <w:bookmarkEnd w:id="0"/>
          </w:p>
        </w:tc>
        <w:tc>
          <w:tcPr>
            <w:tcW w:w="1210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מודן </w:t>
            </w:r>
          </w:p>
        </w:tc>
        <w:tc>
          <w:tcPr>
            <w:tcW w:w="2749" w:type="dxa"/>
          </w:tcPr>
          <w:p w:rsidR="00AC0CC6" w:rsidRPr="00D14217" w:rsidRDefault="00AC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AC0CC6" w:rsidRPr="00D14217">
        <w:trPr>
          <w:trHeight w:val="1080"/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אנגלית</w:t>
            </w:r>
          </w:p>
        </w:tc>
        <w:tc>
          <w:tcPr>
            <w:tcW w:w="1984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 xml:space="preserve">Book 59.40 </w:t>
            </w:r>
          </w:p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 xml:space="preserve">Workbook 40.7 </w:t>
            </w:r>
          </w:p>
        </w:tc>
        <w:tc>
          <w:tcPr>
            <w:tcW w:w="3686" w:type="dxa"/>
          </w:tcPr>
          <w:p w:rsidR="00AC0CC6" w:rsidRPr="00D14217" w:rsidRDefault="00D1393B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 xml:space="preserve">Fantastic Five </w:t>
            </w:r>
            <w:r w:rsidR="004110B7" w:rsidRPr="00D14217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>Eric Cohen Books</w:t>
            </w: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AC0CC6" w:rsidRPr="00D14217" w:rsidRDefault="00AC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AC0CC6" w:rsidRPr="00D14217">
        <w:trPr>
          <w:trHeight w:val="377"/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מורשת</w:t>
            </w: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both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both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מפתחות לאדם, עם ומקום </w:t>
            </w:r>
          </w:p>
          <w:p w:rsidR="00AC0CC6" w:rsidRPr="00D14217" w:rsidRDefault="00AC0CC6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הוצאת </w:t>
            </w:r>
            <w:proofErr w:type="spellStart"/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חל"ד</w:t>
            </w:r>
            <w:proofErr w:type="spellEnd"/>
          </w:p>
        </w:tc>
        <w:tc>
          <w:tcPr>
            <w:tcW w:w="2749" w:type="dxa"/>
          </w:tcPr>
          <w:p w:rsidR="00AC0CC6" w:rsidRPr="00D14217" w:rsidRDefault="00AC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AC0CC6" w:rsidRPr="00D14217">
        <w:trPr>
          <w:trHeight w:val="377"/>
          <w:jc w:val="right"/>
        </w:trPr>
        <w:tc>
          <w:tcPr>
            <w:tcW w:w="1276" w:type="dxa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חנ"ג</w:t>
            </w:r>
            <w:proofErr w:type="spellEnd"/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29" w:type="dxa"/>
            <w:gridSpan w:val="4"/>
          </w:tcPr>
          <w:p w:rsidR="00AC0CC6" w:rsidRPr="00D14217" w:rsidRDefault="004110B7" w:rsidP="00DE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0" w:hanging="2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חולצה עם סמל בית ספר ונעלי ספורט</w:t>
            </w:r>
          </w:p>
        </w:tc>
      </w:tr>
    </w:tbl>
    <w:p w:rsidR="00AC0CC6" w:rsidRPr="00D14217" w:rsidRDefault="00AC0CC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Pr="00D14217" w:rsidRDefault="00AC0CC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tbl>
      <w:tblPr>
        <w:tblStyle w:val="a8"/>
        <w:bidiVisual/>
        <w:tblW w:w="885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8856"/>
      </w:tblGrid>
      <w:tr w:rsidR="00AC0CC6" w:rsidRPr="00D14217">
        <w:trPr>
          <w:trHeight w:val="3870"/>
          <w:jc w:val="right"/>
        </w:trPr>
        <w:tc>
          <w:tcPr>
            <w:tcW w:w="8856" w:type="dxa"/>
          </w:tcPr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u w:val="single"/>
                <w:rtl/>
              </w:rPr>
              <w:lastRenderedPageBreak/>
              <w:t xml:space="preserve">ציוד : </w:t>
            </w: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u w:val="single"/>
                <w:rtl/>
              </w:rPr>
              <w:br/>
            </w: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 xml:space="preserve">* מתמטיקה: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2 מחברות משובצות גדולות או קטנות לבחירתכם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</w: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 xml:space="preserve">* גיאומטריה: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מחברת משובצת גדולה או קטנה לבחירתכם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</w: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 xml:space="preserve">* תנ"ך: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מחברת שורות גדולה או קטנה לבחירתכם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>* גיאוגרפיה: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מחברת שורות גדולה או קטנה לבחירתכם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 xml:space="preserve">* שפה: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מחברת שורות גדולה או קטנה לבחירתכם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 xml:space="preserve">* מדע וטכנולוגיה: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מחברת שורות גדולה או קטנה לבחירתכם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 xml:space="preserve">* אנגלית: </w:t>
            </w:r>
            <w:r w:rsidR="00C12EF9"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מחברת ספירלה גדולה עם שלושה חוצצים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* </w:t>
            </w: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 xml:space="preserve">מורשת: 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מחברת שורות גדולה או קטנה לבחירתכם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>* חינוך (כישורי חיים ומפתח הלב)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: קלסר מנילה ודפדפת שורות.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</w: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rtl/>
              </w:rPr>
              <w:t>* מוסיקה: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קלסר מנילה, 30 ניילוניות עם חורים, חבילת דפי פוליו שורה.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* אומנות: </w:t>
            </w:r>
            <w:r w:rsidRPr="00D14217">
              <w:rPr>
                <w:rFonts w:ascii="David" w:eastAsia="David" w:hAnsi="David" w:cs="David"/>
                <w:b/>
                <w:color w:val="222222"/>
                <w:sz w:val="24"/>
                <w:szCs w:val="24"/>
                <w:highlight w:val="white"/>
                <w:rtl/>
              </w:rPr>
              <w:t>רשימת ציוד תימסר בתחילת שנת הלימודים</w:t>
            </w:r>
          </w:p>
          <w:p w:rsidR="00AC0CC6" w:rsidRPr="00D14217" w:rsidRDefault="00AC0CC6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  <w:u w:val="single"/>
              </w:rPr>
            </w:pP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u w:val="single"/>
                <w:rtl/>
              </w:rPr>
              <w:t>ציוד נלווה :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*5 קלסרים דקים (עם כריכה שקופה)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*חבילת שמרדפים.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* תיקיית עם גומי (קרטון/פלסטיק) לאחסון דפים.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  <w:t xml:space="preserve">*משרוקית למשמרות </w:t>
            </w:r>
            <w:proofErr w:type="spellStart"/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הזה"ב</w:t>
            </w:r>
            <w:proofErr w:type="spellEnd"/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.</w:t>
            </w: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  <w:t xml:space="preserve">*מד </w:t>
            </w:r>
            <w:proofErr w:type="spellStart"/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זוית</w:t>
            </w:r>
            <w:proofErr w:type="spellEnd"/>
          </w:p>
          <w:p w:rsidR="00AC0CC6" w:rsidRPr="00D14217" w:rsidRDefault="00AC0CC6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  <w:u w:val="single"/>
              </w:rPr>
            </w:pP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  <w:u w:val="single"/>
              </w:rPr>
            </w:pP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u w:val="single"/>
                <w:rtl/>
              </w:rPr>
              <w:t>קלמר ובו:</w:t>
            </w:r>
            <w:r w:rsidRPr="00D14217">
              <w:rPr>
                <w:rFonts w:ascii="David" w:eastAsia="Times New Roman" w:hAnsi="David" w:cs="David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*3   עפרונות מחודדים/ עפרונות </w:t>
            </w:r>
            <w:proofErr w:type="spellStart"/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מכניים+חודים</w:t>
            </w:r>
            <w:proofErr w:type="spellEnd"/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               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*2  מחקים לבנים.  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*מספריים.                           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*מחדד + מיכל (לנסורת).                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*סרגל פלסטיק קטן. (עם סנטימטרים בלבד)                       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*דבק סטיק גדול.                          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*חבילת טושים / עפרונות צבעוניים/צבעים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*3 טושים מדגישים (מרקרים)   </w:t>
            </w:r>
          </w:p>
          <w:p w:rsidR="00AC0CC6" w:rsidRPr="00D14217" w:rsidRDefault="004110B7" w:rsidP="00CD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1421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*סלוטייפ</w:t>
            </w:r>
          </w:p>
        </w:tc>
      </w:tr>
    </w:tbl>
    <w:p w:rsidR="00AC0CC6" w:rsidRPr="00D14217" w:rsidRDefault="004110B7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-361949</wp:posOffset>
            </wp:positionH>
            <wp:positionV relativeFrom="paragraph">
              <wp:posOffset>-2254884</wp:posOffset>
            </wp:positionV>
            <wp:extent cx="1724025" cy="224409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44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CC6" w:rsidRPr="00D14217" w:rsidRDefault="00AC0CC6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Pr="00D14217" w:rsidRDefault="004110B7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b/>
          <w:color w:val="000000"/>
          <w:sz w:val="24"/>
          <w:szCs w:val="24"/>
          <w:rtl/>
        </w:rPr>
        <w:t>נא לרשום/להדביק את שמו של התלמיד על כל אחד מחפציו.</w:t>
      </w:r>
    </w:p>
    <w:p w:rsidR="00AC0CC6" w:rsidRPr="00D14217" w:rsidRDefault="00AC0CC6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Pr="00D14217" w:rsidRDefault="004110B7" w:rsidP="00CD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color w:val="000000"/>
          <w:sz w:val="24"/>
          <w:szCs w:val="24"/>
          <w:rtl/>
        </w:rPr>
        <w:t>יש לרכוש תלבושת אחידה עם סמל ביה"ס.</w:t>
      </w:r>
    </w:p>
    <w:p w:rsidR="00AC0CC6" w:rsidRPr="00D14217" w:rsidRDefault="004110B7" w:rsidP="00CD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color w:val="000000"/>
          <w:sz w:val="24"/>
          <w:szCs w:val="24"/>
          <w:rtl/>
        </w:rPr>
        <w:t>יש לרכוש חולצה עם סמל בית ספר ועליונית בצבע לבן לטקסים.</w:t>
      </w:r>
    </w:p>
    <w:p w:rsidR="00AC0CC6" w:rsidRPr="00D14217" w:rsidRDefault="004110B7" w:rsidP="00CD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ייתכנו רכישות נוספות של ספרי לימוד ו/או ציוד במהלך שנה"ל. </w:t>
      </w:r>
    </w:p>
    <w:p w:rsidR="00AC0CC6" w:rsidRPr="00D14217" w:rsidRDefault="004110B7" w:rsidP="00CD1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אוכל- בקופסאות רב פעמיות (ללא שקיות ניילון), מפיות מנייר או מפית בד. </w:t>
      </w:r>
    </w:p>
    <w:p w:rsidR="00AC0CC6" w:rsidRPr="00D14217" w:rsidRDefault="004110B7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jc w:val="both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b/>
          <w:color w:val="000000"/>
          <w:sz w:val="24"/>
          <w:szCs w:val="24"/>
        </w:rPr>
        <w:t xml:space="preserve">     </w:t>
      </w:r>
    </w:p>
    <w:p w:rsidR="00AC0CC6" w:rsidRPr="00D14217" w:rsidRDefault="00AC0CC6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Pr="00D14217" w:rsidRDefault="00AC0CC6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Pr="00D14217" w:rsidRDefault="00AC0CC6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Pr="00D14217" w:rsidRDefault="00AC0CC6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Pr="00D14217" w:rsidRDefault="004110B7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jc w:val="center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color w:val="000000"/>
          <w:sz w:val="24"/>
          <w:szCs w:val="24"/>
          <w:rtl/>
        </w:rPr>
        <w:t>בברכת שנת לימודים מוצלחת</w:t>
      </w:r>
    </w:p>
    <w:p w:rsidR="00AC0CC6" w:rsidRPr="00D14217" w:rsidRDefault="004110B7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jc w:val="center"/>
        <w:rPr>
          <w:rFonts w:ascii="David" w:eastAsia="Times New Roman" w:hAnsi="David" w:cs="David"/>
          <w:color w:val="000000"/>
          <w:sz w:val="24"/>
          <w:szCs w:val="24"/>
        </w:rPr>
      </w:pPr>
      <w:r w:rsidRPr="00D14217">
        <w:rPr>
          <w:rFonts w:ascii="David" w:eastAsia="Times New Roman" w:hAnsi="David" w:cs="David"/>
          <w:color w:val="000000"/>
          <w:sz w:val="24"/>
          <w:szCs w:val="24"/>
          <w:rtl/>
        </w:rPr>
        <w:t>משפחת "סורקיס"</w:t>
      </w:r>
    </w:p>
    <w:p w:rsidR="00AC0CC6" w:rsidRPr="00D14217" w:rsidRDefault="00AC0CC6" w:rsidP="00CD17D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0" w:hanging="2"/>
        <w:rPr>
          <w:rFonts w:ascii="David" w:eastAsia="Times New Roman" w:hAnsi="David" w:cs="David"/>
          <w:color w:val="000000"/>
          <w:sz w:val="24"/>
          <w:szCs w:val="24"/>
        </w:rPr>
      </w:pPr>
    </w:p>
    <w:p w:rsidR="00AC0CC6" w:rsidRDefault="00AC0CC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C0CC6" w:rsidSect="00D14217"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976E5"/>
    <w:multiLevelType w:val="multilevel"/>
    <w:tmpl w:val="E83AB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C6"/>
    <w:rsid w:val="000E7F82"/>
    <w:rsid w:val="00331598"/>
    <w:rsid w:val="004110B7"/>
    <w:rsid w:val="00970860"/>
    <w:rsid w:val="00AC0CC6"/>
    <w:rsid w:val="00C12EF9"/>
    <w:rsid w:val="00CD17DC"/>
    <w:rsid w:val="00D1393B"/>
    <w:rsid w:val="00D14217"/>
    <w:rsid w:val="00D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C3AF"/>
  <w15:docId w15:val="{67B32D1D-97AE-40A3-AAFC-F976D988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/>
      <w:ind w:left="720" w:right="720"/>
      <w:jc w:val="right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a+WgQAjZ5Oe/Bfn1AmVjKsQuVQ==">AMUW2mUprBcvGNakVKI7yFU5BXvcSWNWn4qkOh3nPKASdTRzsF434m9c0fC464zuES2iwXptLM4ugmAtD+5oW8XzsWxLy6/eL4USTxa6pYQOCo/jx52tZoc=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Comverse</dc:creator>
  <cp:lastModifiedBy>surkis</cp:lastModifiedBy>
  <cp:revision>8</cp:revision>
  <dcterms:created xsi:type="dcterms:W3CDTF">2024-04-07T07:15:00Z</dcterms:created>
  <dcterms:modified xsi:type="dcterms:W3CDTF">2024-06-05T07:07:00Z</dcterms:modified>
</cp:coreProperties>
</file>